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CE20" w14:textId="77777777" w:rsidR="00D23F53" w:rsidRDefault="00D23F53" w:rsidP="00D23F53">
      <w:pPr>
        <w:jc w:val="center"/>
        <w:rPr>
          <w:b/>
          <w:bCs/>
        </w:rPr>
      </w:pPr>
      <w:r>
        <w:rPr>
          <w:b/>
          <w:bCs/>
        </w:rPr>
        <w:t xml:space="preserve">2026 </w:t>
      </w:r>
      <w:r w:rsidRPr="00D23F53">
        <w:rPr>
          <w:b/>
          <w:bCs/>
        </w:rPr>
        <w:t xml:space="preserve">SUMMER YOUTH WORK PROGRAM – </w:t>
      </w:r>
    </w:p>
    <w:p w14:paraId="145B5357" w14:textId="45801775" w:rsidR="00D23F53" w:rsidRPr="00D23F53" w:rsidRDefault="00D23F53" w:rsidP="00D23F53">
      <w:pPr>
        <w:jc w:val="center"/>
      </w:pPr>
      <w:r w:rsidRPr="00D23F53">
        <w:rPr>
          <w:b/>
          <w:bCs/>
        </w:rPr>
        <w:t>QUESTIONS &amp; ANSWERS</w:t>
      </w:r>
    </w:p>
    <w:p w14:paraId="0E98E7D5" w14:textId="77777777" w:rsidR="00D23F53" w:rsidRPr="00D23F53" w:rsidRDefault="00000000" w:rsidP="00D23F53">
      <w:r>
        <w:pict w14:anchorId="02829C47">
          <v:rect id="_x0000_i1025" style="width:0;height:1.5pt" o:hralign="center" o:hrstd="t" o:hr="t" fillcolor="#a0a0a0" stroked="f"/>
        </w:pict>
      </w:r>
    </w:p>
    <w:p w14:paraId="1B0284D6" w14:textId="77777777" w:rsidR="00D23F53" w:rsidRPr="00D23F53" w:rsidRDefault="00D23F53" w:rsidP="00D23F53">
      <w:r w:rsidRPr="00D23F53">
        <w:rPr>
          <w:b/>
          <w:bCs/>
        </w:rPr>
        <w:t>1. What is the Summer Youth Work Program?</w:t>
      </w:r>
      <w:r w:rsidRPr="00D23F53">
        <w:br/>
        <w:t>The Summer Youth Work Program is an 8-week opportunity for eligible students to gain paid work experience, build job skills, and explore career interests.</w:t>
      </w:r>
    </w:p>
    <w:p w14:paraId="4AAED0E5" w14:textId="77777777" w:rsidR="00D23F53" w:rsidRPr="00D23F53" w:rsidRDefault="00000000" w:rsidP="00D23F53">
      <w:r>
        <w:pict w14:anchorId="67B1F8B4">
          <v:rect id="_x0000_i1026" style="width:0;height:1.5pt" o:hralign="center" o:hrstd="t" o:hr="t" fillcolor="#a0a0a0" stroked="f"/>
        </w:pict>
      </w:r>
    </w:p>
    <w:p w14:paraId="2F90C226" w14:textId="77777777" w:rsidR="00D23F53" w:rsidRPr="00D23F53" w:rsidRDefault="00D23F53" w:rsidP="00D23F53">
      <w:r w:rsidRPr="00D23F53">
        <w:rPr>
          <w:b/>
          <w:bCs/>
        </w:rPr>
        <w:t>2. Who is eligible to participate?</w:t>
      </w:r>
      <w:r w:rsidRPr="00D23F53">
        <w:br/>
        <w:t>Students must:</w:t>
      </w:r>
    </w:p>
    <w:p w14:paraId="5F75074A" w14:textId="77777777" w:rsidR="00D23F53" w:rsidRPr="00D23F53" w:rsidRDefault="00D23F53" w:rsidP="00D23F53">
      <w:pPr>
        <w:numPr>
          <w:ilvl w:val="0"/>
          <w:numId w:val="1"/>
        </w:numPr>
      </w:pPr>
      <w:r w:rsidRPr="00D23F53">
        <w:t xml:space="preserve">Be </w:t>
      </w:r>
      <w:r w:rsidRPr="00D23F53">
        <w:rPr>
          <w:b/>
          <w:bCs/>
        </w:rPr>
        <w:t>16–18 years old</w:t>
      </w:r>
    </w:p>
    <w:p w14:paraId="27A599C5" w14:textId="40CD7B02" w:rsidR="00D23F53" w:rsidRPr="00D23F53" w:rsidRDefault="00D23F53" w:rsidP="00D23F53">
      <w:pPr>
        <w:numPr>
          <w:ilvl w:val="0"/>
          <w:numId w:val="1"/>
        </w:numPr>
      </w:pPr>
      <w:r w:rsidRPr="00D23F53">
        <w:t xml:space="preserve">Be </w:t>
      </w:r>
      <w:r w:rsidRPr="00D23F53">
        <w:rPr>
          <w:b/>
          <w:bCs/>
        </w:rPr>
        <w:t xml:space="preserve">enrolled in </w:t>
      </w:r>
      <w:r w:rsidR="00AE5FCD">
        <w:rPr>
          <w:b/>
          <w:bCs/>
        </w:rPr>
        <w:t xml:space="preserve">high </w:t>
      </w:r>
      <w:r w:rsidRPr="00D23F53">
        <w:rPr>
          <w:b/>
          <w:bCs/>
        </w:rPr>
        <w:t>school</w:t>
      </w:r>
      <w:r w:rsidR="00B52B11">
        <w:rPr>
          <w:b/>
          <w:bCs/>
        </w:rPr>
        <w:t xml:space="preserve"> </w:t>
      </w:r>
      <w:r w:rsidR="004E2EAF">
        <w:rPr>
          <w:b/>
          <w:bCs/>
        </w:rPr>
        <w:t xml:space="preserve">for the 2026- 2027 </w:t>
      </w:r>
      <w:r w:rsidR="00AE5FCD">
        <w:rPr>
          <w:b/>
          <w:bCs/>
        </w:rPr>
        <w:t>school year</w:t>
      </w:r>
    </w:p>
    <w:p w14:paraId="1708E606" w14:textId="77777777" w:rsidR="00D23F53" w:rsidRPr="00D23F53" w:rsidRDefault="00D23F53" w:rsidP="00D23F53">
      <w:pPr>
        <w:numPr>
          <w:ilvl w:val="0"/>
          <w:numId w:val="1"/>
        </w:numPr>
      </w:pPr>
      <w:r w:rsidRPr="00D23F53">
        <w:t xml:space="preserve">Live in a household with income at or below </w:t>
      </w:r>
      <w:r w:rsidRPr="00D23F53">
        <w:rPr>
          <w:b/>
          <w:bCs/>
        </w:rPr>
        <w:t>200% of the Federal Poverty Level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892"/>
        <w:gridCol w:w="2892"/>
      </w:tblGrid>
      <w:tr w:rsidR="00D23F53" w14:paraId="78F67691" w14:textId="77777777" w:rsidTr="00D23F53">
        <w:tc>
          <w:tcPr>
            <w:tcW w:w="3116" w:type="dxa"/>
          </w:tcPr>
          <w:p w14:paraId="52991250" w14:textId="33237EFC" w:rsidR="00D23F53" w:rsidRDefault="00D23F53" w:rsidP="00D23F53">
            <w:pPr>
              <w:jc w:val="center"/>
            </w:pPr>
            <w:r>
              <w:t>HH Size</w:t>
            </w:r>
          </w:p>
        </w:tc>
        <w:tc>
          <w:tcPr>
            <w:tcW w:w="3117" w:type="dxa"/>
          </w:tcPr>
          <w:p w14:paraId="55605BE1" w14:textId="641BE5B7" w:rsidR="00D23F53" w:rsidRDefault="00D23F53" w:rsidP="00D23F53">
            <w:pPr>
              <w:jc w:val="center"/>
            </w:pPr>
            <w:r>
              <w:t>Annual Gross Income</w:t>
            </w:r>
          </w:p>
        </w:tc>
        <w:tc>
          <w:tcPr>
            <w:tcW w:w="3117" w:type="dxa"/>
          </w:tcPr>
          <w:p w14:paraId="6CB1B841" w14:textId="1894EDD0" w:rsidR="00D23F53" w:rsidRDefault="00D23F53" w:rsidP="00D23F53">
            <w:pPr>
              <w:jc w:val="center"/>
            </w:pPr>
            <w:r>
              <w:t>Monthly Gross Income</w:t>
            </w:r>
          </w:p>
        </w:tc>
      </w:tr>
      <w:tr w:rsidR="00D23F53" w14:paraId="7B6BEEC0" w14:textId="77777777" w:rsidTr="00D23F53">
        <w:tc>
          <w:tcPr>
            <w:tcW w:w="3116" w:type="dxa"/>
          </w:tcPr>
          <w:p w14:paraId="222F9AAE" w14:textId="49FD23CA" w:rsidR="00D23F53" w:rsidRDefault="00D23F53" w:rsidP="00D23F53">
            <w:pPr>
              <w:jc w:val="center"/>
            </w:pPr>
            <w:r>
              <w:t>2</w:t>
            </w:r>
          </w:p>
        </w:tc>
        <w:tc>
          <w:tcPr>
            <w:tcW w:w="3117" w:type="dxa"/>
          </w:tcPr>
          <w:p w14:paraId="174DBE62" w14:textId="297BEBD9" w:rsidR="00D23F53" w:rsidRDefault="00D23F53" w:rsidP="00D23F53">
            <w:pPr>
              <w:jc w:val="center"/>
            </w:pPr>
            <w:r>
              <w:t>$43,284</w:t>
            </w:r>
          </w:p>
        </w:tc>
        <w:tc>
          <w:tcPr>
            <w:tcW w:w="3117" w:type="dxa"/>
          </w:tcPr>
          <w:p w14:paraId="1C8D7FC8" w14:textId="343C5324" w:rsidR="00D23F53" w:rsidRDefault="00D23F53" w:rsidP="00D23F53">
            <w:pPr>
              <w:jc w:val="center"/>
            </w:pPr>
            <w:r>
              <w:t>$3607</w:t>
            </w:r>
          </w:p>
        </w:tc>
      </w:tr>
      <w:tr w:rsidR="00D23F53" w14:paraId="5614FD0B" w14:textId="77777777" w:rsidTr="00D23F53">
        <w:tc>
          <w:tcPr>
            <w:tcW w:w="3116" w:type="dxa"/>
          </w:tcPr>
          <w:p w14:paraId="76B32672" w14:textId="0F52C823" w:rsidR="00D23F53" w:rsidRDefault="00D23F53" w:rsidP="00D23F53">
            <w:pPr>
              <w:jc w:val="center"/>
            </w:pPr>
            <w:r>
              <w:t>3</w:t>
            </w:r>
          </w:p>
        </w:tc>
        <w:tc>
          <w:tcPr>
            <w:tcW w:w="3117" w:type="dxa"/>
          </w:tcPr>
          <w:p w14:paraId="51D6D66E" w14:textId="1213B249" w:rsidR="00D23F53" w:rsidRDefault="00D23F53" w:rsidP="00D23F53">
            <w:pPr>
              <w:jc w:val="center"/>
            </w:pPr>
            <w:r>
              <w:t>$54,648</w:t>
            </w:r>
          </w:p>
        </w:tc>
        <w:tc>
          <w:tcPr>
            <w:tcW w:w="3117" w:type="dxa"/>
          </w:tcPr>
          <w:p w14:paraId="39ED0CE8" w14:textId="4E9D33F6" w:rsidR="00D23F53" w:rsidRDefault="00D23F53" w:rsidP="00D23F53">
            <w:pPr>
              <w:jc w:val="center"/>
            </w:pPr>
            <w:r>
              <w:t>$4554</w:t>
            </w:r>
          </w:p>
        </w:tc>
      </w:tr>
      <w:tr w:rsidR="00D23F53" w14:paraId="15F7CA7A" w14:textId="77777777" w:rsidTr="00D23F53">
        <w:tc>
          <w:tcPr>
            <w:tcW w:w="3116" w:type="dxa"/>
          </w:tcPr>
          <w:p w14:paraId="7E3C63E3" w14:textId="75D4B2B0" w:rsidR="00D23F53" w:rsidRDefault="00D23F53" w:rsidP="00D23F53">
            <w:pPr>
              <w:jc w:val="center"/>
            </w:pPr>
            <w:r>
              <w:t>4</w:t>
            </w:r>
          </w:p>
        </w:tc>
        <w:tc>
          <w:tcPr>
            <w:tcW w:w="3117" w:type="dxa"/>
          </w:tcPr>
          <w:p w14:paraId="6DD0F3F2" w14:textId="18AB54D1" w:rsidR="00D23F53" w:rsidRDefault="00D23F53" w:rsidP="00D23F53">
            <w:pPr>
              <w:jc w:val="center"/>
            </w:pPr>
            <w:r>
              <w:t>$66,000</w:t>
            </w:r>
          </w:p>
        </w:tc>
        <w:tc>
          <w:tcPr>
            <w:tcW w:w="3117" w:type="dxa"/>
          </w:tcPr>
          <w:p w14:paraId="042B8E1E" w14:textId="3A10E9BF" w:rsidR="00D23F53" w:rsidRDefault="00D23F53" w:rsidP="00D23F53">
            <w:pPr>
              <w:jc w:val="center"/>
            </w:pPr>
            <w:r>
              <w:t>$5500</w:t>
            </w:r>
          </w:p>
        </w:tc>
      </w:tr>
      <w:tr w:rsidR="00D23F53" w14:paraId="36D51368" w14:textId="77777777" w:rsidTr="00D23F53">
        <w:trPr>
          <w:trHeight w:val="50"/>
        </w:trPr>
        <w:tc>
          <w:tcPr>
            <w:tcW w:w="3116" w:type="dxa"/>
          </w:tcPr>
          <w:p w14:paraId="5E1F58ED" w14:textId="7BD8112E" w:rsidR="00D23F53" w:rsidRDefault="00D23F53" w:rsidP="00D23F53">
            <w:pPr>
              <w:jc w:val="center"/>
            </w:pPr>
            <w:r>
              <w:t>5</w:t>
            </w:r>
          </w:p>
        </w:tc>
        <w:tc>
          <w:tcPr>
            <w:tcW w:w="3117" w:type="dxa"/>
          </w:tcPr>
          <w:p w14:paraId="73A3552F" w14:textId="7FE19589" w:rsidR="00D23F53" w:rsidRDefault="00D23F53" w:rsidP="00D23F53">
            <w:pPr>
              <w:jc w:val="center"/>
            </w:pPr>
            <w:r>
              <w:t>$77,364</w:t>
            </w:r>
          </w:p>
        </w:tc>
        <w:tc>
          <w:tcPr>
            <w:tcW w:w="3117" w:type="dxa"/>
          </w:tcPr>
          <w:p w14:paraId="5C07EB27" w14:textId="26549E56" w:rsidR="00D23F53" w:rsidRDefault="00D23F53" w:rsidP="00D23F53">
            <w:pPr>
              <w:jc w:val="center"/>
            </w:pPr>
            <w:r>
              <w:t>$6447</w:t>
            </w:r>
          </w:p>
        </w:tc>
      </w:tr>
      <w:tr w:rsidR="00D23F53" w14:paraId="4379EB23" w14:textId="77777777" w:rsidTr="00D23F53">
        <w:tc>
          <w:tcPr>
            <w:tcW w:w="3116" w:type="dxa"/>
          </w:tcPr>
          <w:p w14:paraId="27564743" w14:textId="2B180CAB" w:rsidR="00D23F53" w:rsidRDefault="00D23F53" w:rsidP="00D23F53">
            <w:pPr>
              <w:jc w:val="center"/>
            </w:pPr>
            <w:r>
              <w:t>6</w:t>
            </w:r>
          </w:p>
        </w:tc>
        <w:tc>
          <w:tcPr>
            <w:tcW w:w="3117" w:type="dxa"/>
          </w:tcPr>
          <w:p w14:paraId="33F89DF2" w14:textId="0C32B124" w:rsidR="00D23F53" w:rsidRDefault="00D23F53" w:rsidP="00D23F53">
            <w:pPr>
              <w:jc w:val="center"/>
            </w:pPr>
            <w:r>
              <w:t>$88,728</w:t>
            </w:r>
          </w:p>
        </w:tc>
        <w:tc>
          <w:tcPr>
            <w:tcW w:w="3117" w:type="dxa"/>
          </w:tcPr>
          <w:p w14:paraId="63D02720" w14:textId="67ACD346" w:rsidR="00D23F53" w:rsidRDefault="00D23F53" w:rsidP="00D23F53">
            <w:pPr>
              <w:jc w:val="center"/>
            </w:pPr>
            <w:r>
              <w:t>$7394</w:t>
            </w:r>
          </w:p>
        </w:tc>
      </w:tr>
    </w:tbl>
    <w:p w14:paraId="331D2376" w14:textId="77777777" w:rsidR="00D23F53" w:rsidRDefault="00D23F53" w:rsidP="00D23F53"/>
    <w:p w14:paraId="3DC82434" w14:textId="57A9AC26" w:rsidR="00D23F53" w:rsidRDefault="00D23F53" w:rsidP="00D23F53">
      <w:r>
        <w:tab/>
        <w:t>Income that is included in this calculation:</w:t>
      </w:r>
    </w:p>
    <w:p w14:paraId="42BA23E8" w14:textId="77777777" w:rsidR="00D23F53" w:rsidRDefault="00D23F53" w:rsidP="00D23F53">
      <w:r>
        <w:tab/>
      </w:r>
      <w:r w:rsidRPr="00173697">
        <w:rPr>
          <w:b/>
          <w:bCs/>
        </w:rPr>
        <w:t>Earned Income –</w:t>
      </w:r>
      <w:r>
        <w:t xml:space="preserve"> 30 days of pay from your employer or self-employment earnings</w:t>
      </w:r>
    </w:p>
    <w:p w14:paraId="58BEE654" w14:textId="0B461DF8" w:rsidR="00173697" w:rsidRDefault="00D23F53" w:rsidP="00173697">
      <w:pPr>
        <w:ind w:left="720"/>
      </w:pPr>
      <w:r w:rsidRPr="00173697">
        <w:rPr>
          <w:b/>
          <w:bCs/>
        </w:rPr>
        <w:t>Unearned Income -</w:t>
      </w:r>
      <w:r>
        <w:t xml:space="preserve"> Social Security Benefits (SSI and RSDI)</w:t>
      </w:r>
      <w:r w:rsidR="00173697">
        <w:t xml:space="preserve">, </w:t>
      </w:r>
      <w:r>
        <w:t>Alimony</w:t>
      </w:r>
      <w:r w:rsidR="00173697">
        <w:t xml:space="preserve">, </w:t>
      </w:r>
      <w:r>
        <w:t>Child Support</w:t>
      </w:r>
      <w:r w:rsidR="00173697">
        <w:t>, Veteran Administration Benefits, Workers Compensation, Unemployment Benefits, Pension or Retirement Benefits, Strike Benefits, Rental Income, Tax Returns</w:t>
      </w:r>
    </w:p>
    <w:p w14:paraId="200F0E2B" w14:textId="3B4A9D84" w:rsidR="00173697" w:rsidRPr="00D23F53" w:rsidRDefault="00173697" w:rsidP="00173697">
      <w:pPr>
        <w:ind w:firstLine="720"/>
      </w:pPr>
      <w:r>
        <w:t>** this list i</w:t>
      </w:r>
      <w:r w:rsidR="00AE5FCD">
        <w:t>s</w:t>
      </w:r>
      <w:r>
        <w:t xml:space="preserve"> not all inclusive but a guide</w:t>
      </w:r>
    </w:p>
    <w:p w14:paraId="4B6D2449" w14:textId="77777777" w:rsidR="00D23F53" w:rsidRPr="00D23F53" w:rsidRDefault="00000000" w:rsidP="00D23F53">
      <w:r>
        <w:pict w14:anchorId="319EF1FA">
          <v:rect id="_x0000_i1027" style="width:0;height:1.5pt" o:hralign="center" o:hrstd="t" o:hr="t" fillcolor="#a0a0a0" stroked="f"/>
        </w:pict>
      </w:r>
    </w:p>
    <w:p w14:paraId="3515CF86" w14:textId="77777777" w:rsidR="00D23F53" w:rsidRPr="00D23F53" w:rsidRDefault="00D23F53" w:rsidP="00D23F53">
      <w:r w:rsidRPr="00D23F53">
        <w:rPr>
          <w:b/>
          <w:bCs/>
        </w:rPr>
        <w:t>3. How many hours will students work?</w:t>
      </w:r>
      <w:r w:rsidRPr="00D23F53">
        <w:br/>
        <w:t xml:space="preserve">Participants may work </w:t>
      </w:r>
      <w:r w:rsidRPr="00D23F53">
        <w:rPr>
          <w:b/>
          <w:bCs/>
        </w:rPr>
        <w:t>up to 20 hours per week</w:t>
      </w:r>
      <w:r w:rsidRPr="00D23F53">
        <w:t xml:space="preserve"> during the program.</w:t>
      </w:r>
    </w:p>
    <w:p w14:paraId="20C71AB4" w14:textId="77777777" w:rsidR="00D23F53" w:rsidRPr="00D23F53" w:rsidRDefault="00000000" w:rsidP="00D23F53">
      <w:r>
        <w:pict w14:anchorId="39B5D378">
          <v:rect id="_x0000_i1028" style="width:0;height:1.5pt" o:hralign="center" o:hrstd="t" o:hr="t" fillcolor="#a0a0a0" stroked="f"/>
        </w:pict>
      </w:r>
    </w:p>
    <w:p w14:paraId="115828C3" w14:textId="77777777" w:rsidR="00D23F53" w:rsidRPr="00D23F53" w:rsidRDefault="00D23F53" w:rsidP="00D23F53">
      <w:r w:rsidRPr="00D23F53">
        <w:rPr>
          <w:b/>
          <w:bCs/>
        </w:rPr>
        <w:lastRenderedPageBreak/>
        <w:t>4. How much will students be paid?</w:t>
      </w:r>
      <w:r w:rsidRPr="00D23F53">
        <w:br/>
        <w:t xml:space="preserve">Students will earn </w:t>
      </w:r>
      <w:r w:rsidRPr="00D23F53">
        <w:rPr>
          <w:b/>
          <w:bCs/>
        </w:rPr>
        <w:t>$13 per hour</w:t>
      </w:r>
      <w:r w:rsidRPr="00D23F53">
        <w:t>.</w:t>
      </w:r>
    </w:p>
    <w:p w14:paraId="7E206B3F" w14:textId="77777777" w:rsidR="00D23F53" w:rsidRPr="00D23F53" w:rsidRDefault="00000000" w:rsidP="00D23F53">
      <w:r>
        <w:pict w14:anchorId="0F7E7FA8">
          <v:rect id="_x0000_i1029" style="width:0;height:1.5pt" o:hralign="center" o:hrstd="t" o:hr="t" fillcolor="#a0a0a0" stroked="f"/>
        </w:pict>
      </w:r>
    </w:p>
    <w:p w14:paraId="3CBF48BF" w14:textId="35F71B5B" w:rsidR="00D23F53" w:rsidRPr="00D23F53" w:rsidRDefault="00D23F53" w:rsidP="00D23F53">
      <w:r w:rsidRPr="00D23F53">
        <w:rPr>
          <w:b/>
          <w:bCs/>
        </w:rPr>
        <w:t>5. How long is the program?</w:t>
      </w:r>
      <w:r w:rsidRPr="00D23F53">
        <w:br/>
        <w:t xml:space="preserve">The program runs for </w:t>
      </w:r>
      <w:r w:rsidRPr="00D23F53">
        <w:rPr>
          <w:b/>
          <w:bCs/>
        </w:rPr>
        <w:t>8 weeks during the summer</w:t>
      </w:r>
      <w:r w:rsidR="00173697">
        <w:t xml:space="preserve"> </w:t>
      </w:r>
      <w:r w:rsidR="00173697" w:rsidRPr="00173697">
        <w:rPr>
          <w:b/>
          <w:bCs/>
        </w:rPr>
        <w:t>from June 15 – August 8, 2026.</w:t>
      </w:r>
    </w:p>
    <w:p w14:paraId="1156A0C8" w14:textId="77777777" w:rsidR="00D23F53" w:rsidRPr="00D23F53" w:rsidRDefault="00000000" w:rsidP="00D23F53">
      <w:r>
        <w:pict w14:anchorId="02F41A70">
          <v:rect id="_x0000_i1030" style="width:0;height:1.5pt" o:hralign="center" o:hrstd="t" o:hr="t" fillcolor="#a0a0a0" stroked="f"/>
        </w:pict>
      </w:r>
    </w:p>
    <w:p w14:paraId="4362C085" w14:textId="77777777" w:rsidR="00D23F53" w:rsidRPr="00D23F53" w:rsidRDefault="00D23F53" w:rsidP="00D23F53">
      <w:r w:rsidRPr="00D23F53">
        <w:rPr>
          <w:b/>
          <w:bCs/>
        </w:rPr>
        <w:t>6. What kind of jobs will students do?</w:t>
      </w:r>
      <w:r w:rsidRPr="00D23F53">
        <w:br/>
        <w:t>Students will be placed in a variety of work settings where they can gain hands-on experience and learn important workplace skills such as communication, teamwork, and responsibility.</w:t>
      </w:r>
    </w:p>
    <w:p w14:paraId="3E807A12" w14:textId="77777777" w:rsidR="00D23F53" w:rsidRPr="00D23F53" w:rsidRDefault="00000000" w:rsidP="00D23F53">
      <w:r>
        <w:pict w14:anchorId="69A6FC53">
          <v:rect id="_x0000_i1031" style="width:0;height:1.5pt" o:hralign="center" o:hrstd="t" o:hr="t" fillcolor="#a0a0a0" stroked="f"/>
        </w:pict>
      </w:r>
    </w:p>
    <w:p w14:paraId="61D7D084" w14:textId="17F29D74" w:rsidR="00D23F53" w:rsidRPr="00D23F53" w:rsidRDefault="00D23F53" w:rsidP="00D23F53">
      <w:r w:rsidRPr="00D23F53">
        <w:rPr>
          <w:b/>
          <w:bCs/>
        </w:rPr>
        <w:t>7. When does the program start?</w:t>
      </w:r>
      <w:r w:rsidRPr="00D23F53">
        <w:br/>
      </w:r>
      <w:r w:rsidR="00173697" w:rsidRPr="00173697">
        <w:rPr>
          <w:b/>
          <w:bCs/>
        </w:rPr>
        <w:t>June 15 – August 8, 2026</w:t>
      </w:r>
    </w:p>
    <w:p w14:paraId="2F6738D6" w14:textId="77777777" w:rsidR="00D23F53" w:rsidRPr="00D23F53" w:rsidRDefault="00000000" w:rsidP="00D23F53">
      <w:r>
        <w:pict w14:anchorId="462ADA7D">
          <v:rect id="_x0000_i1032" style="width:0;height:1.5pt" o:hralign="center" o:hrstd="t" o:hr="t" fillcolor="#a0a0a0" stroked="f"/>
        </w:pict>
      </w:r>
    </w:p>
    <w:p w14:paraId="25FC3E43" w14:textId="12EEC364" w:rsidR="00D23F53" w:rsidRPr="00D23F53" w:rsidRDefault="00D23F53" w:rsidP="00D23F53">
      <w:r w:rsidRPr="00D23F53">
        <w:rPr>
          <w:b/>
          <w:bCs/>
        </w:rPr>
        <w:t xml:space="preserve">8. How </w:t>
      </w:r>
      <w:r w:rsidR="00173697">
        <w:rPr>
          <w:b/>
          <w:bCs/>
        </w:rPr>
        <w:t>can parents</w:t>
      </w:r>
      <w:r w:rsidRPr="00D23F53">
        <w:rPr>
          <w:b/>
          <w:bCs/>
        </w:rPr>
        <w:t xml:space="preserve"> apply</w:t>
      </w:r>
      <w:r w:rsidR="00173697">
        <w:rPr>
          <w:b/>
          <w:bCs/>
        </w:rPr>
        <w:t xml:space="preserve"> for their student(s)</w:t>
      </w:r>
      <w:r w:rsidRPr="00D23F53">
        <w:rPr>
          <w:b/>
          <w:bCs/>
        </w:rPr>
        <w:t>?</w:t>
      </w:r>
      <w:r w:rsidRPr="00D23F53">
        <w:br/>
      </w:r>
      <w:r w:rsidR="00173697">
        <w:t>Parents</w:t>
      </w:r>
      <w:r w:rsidRPr="00D23F53">
        <w:t xml:space="preserve"> can apply by:</w:t>
      </w:r>
    </w:p>
    <w:p w14:paraId="78813A37" w14:textId="47075CAB" w:rsidR="0008752F" w:rsidRPr="00D23F53" w:rsidRDefault="00D23F53" w:rsidP="0008752F">
      <w:pPr>
        <w:numPr>
          <w:ilvl w:val="0"/>
          <w:numId w:val="2"/>
        </w:numPr>
      </w:pPr>
      <w:r w:rsidRPr="00D23F53">
        <w:t>Completing an application at</w:t>
      </w:r>
      <w:r w:rsidR="00AE5FCD">
        <w:t xml:space="preserve"> </w:t>
      </w:r>
      <w:hyperlink r:id="rId5" w:history="1">
        <w:r w:rsidR="0008752F" w:rsidRPr="000D2404">
          <w:rPr>
            <w:rStyle w:val="Hyperlink"/>
          </w:rPr>
          <w:t>https://forms.cloud.microsoft/g/wSL8kLz800</w:t>
        </w:r>
      </w:hyperlink>
      <w:r w:rsidR="0008752F">
        <w:t xml:space="preserve"> </w:t>
      </w:r>
    </w:p>
    <w:p w14:paraId="30BA69D2" w14:textId="77777777" w:rsidR="00173697" w:rsidRDefault="00D23F53" w:rsidP="00D23F53">
      <w:pPr>
        <w:numPr>
          <w:ilvl w:val="0"/>
          <w:numId w:val="2"/>
        </w:numPr>
      </w:pPr>
      <w:r w:rsidRPr="00D23F53">
        <w:t>Submitting any required documents</w:t>
      </w:r>
      <w:r w:rsidR="00173697">
        <w:t>:</w:t>
      </w:r>
    </w:p>
    <w:p w14:paraId="340EE446" w14:textId="77777777" w:rsidR="00173697" w:rsidRDefault="00173697" w:rsidP="00173697">
      <w:pPr>
        <w:numPr>
          <w:ilvl w:val="1"/>
          <w:numId w:val="2"/>
        </w:numPr>
      </w:pPr>
      <w:r>
        <w:t>Proof of household income for the last 30days (earned and unearned)</w:t>
      </w:r>
    </w:p>
    <w:p w14:paraId="4D8FE8DF" w14:textId="77777777" w:rsidR="00173697" w:rsidRDefault="00173697" w:rsidP="00173697">
      <w:pPr>
        <w:numPr>
          <w:ilvl w:val="1"/>
          <w:numId w:val="2"/>
        </w:numPr>
      </w:pPr>
      <w:r>
        <w:t xml:space="preserve">Most recent report card for </w:t>
      </w:r>
      <w:proofErr w:type="gramStart"/>
      <w:r>
        <w:t>student</w:t>
      </w:r>
      <w:proofErr w:type="gramEnd"/>
    </w:p>
    <w:p w14:paraId="28E18A13" w14:textId="77777777" w:rsidR="00173697" w:rsidRDefault="00173697" w:rsidP="00173697">
      <w:pPr>
        <w:numPr>
          <w:ilvl w:val="1"/>
          <w:numId w:val="2"/>
        </w:numPr>
      </w:pPr>
      <w:r>
        <w:t>Students photo ID, SS card and Birth certificate</w:t>
      </w:r>
    </w:p>
    <w:p w14:paraId="6E8BB71D" w14:textId="12CB0F47" w:rsidR="00D23F53" w:rsidRDefault="00173697" w:rsidP="00173697">
      <w:pPr>
        <w:numPr>
          <w:ilvl w:val="1"/>
          <w:numId w:val="2"/>
        </w:numPr>
      </w:pPr>
      <w:r>
        <w:t>Proof of residence (utility bill or rent receipt)</w:t>
      </w:r>
    </w:p>
    <w:p w14:paraId="79E76F86" w14:textId="67FB2BBA" w:rsidR="00173697" w:rsidRPr="00D23F53" w:rsidRDefault="00173697" w:rsidP="00173697">
      <w:r w:rsidRPr="0008752F">
        <w:t xml:space="preserve">Please note you need an application for each student you are applying for.  A family with three </w:t>
      </w:r>
      <w:proofErr w:type="gramStart"/>
      <w:r w:rsidRPr="0008752F">
        <w:t>children,</w:t>
      </w:r>
      <w:proofErr w:type="gramEnd"/>
      <w:r w:rsidRPr="0008752F">
        <w:t xml:space="preserve"> needs to apply three times please just change the name of applicant and list the entire family on the application.</w:t>
      </w:r>
      <w:r>
        <w:t xml:space="preserve"> </w:t>
      </w:r>
    </w:p>
    <w:p w14:paraId="747AED91" w14:textId="17A1806E" w:rsidR="00D23F53" w:rsidRPr="00D23F53" w:rsidRDefault="00000000" w:rsidP="00D23F53">
      <w:r>
        <w:pict w14:anchorId="48198F76">
          <v:rect id="_x0000_i1033" style="width:0;height:1.5pt" o:hralign="center" o:hrstd="t" o:hr="t" fillcolor="#a0a0a0" stroked="f"/>
        </w:pict>
      </w:r>
    </w:p>
    <w:p w14:paraId="2AF8C9D7" w14:textId="0951C979" w:rsidR="00D23F53" w:rsidRPr="00D23F53" w:rsidRDefault="00173697" w:rsidP="00D23F53">
      <w:r>
        <w:rPr>
          <w:b/>
          <w:bCs/>
        </w:rPr>
        <w:t>9</w:t>
      </w:r>
      <w:r w:rsidR="00D23F53" w:rsidRPr="00D23F53">
        <w:rPr>
          <w:b/>
          <w:bCs/>
        </w:rPr>
        <w:t>. Is transportation provided?</w:t>
      </w:r>
      <w:r w:rsidR="00D23F53" w:rsidRPr="00D23F53">
        <w:br/>
      </w:r>
      <w:r>
        <w:t xml:space="preserve">No, Families will need to provide their own transportation to their work site.  </w:t>
      </w:r>
    </w:p>
    <w:p w14:paraId="256401D1" w14:textId="77777777" w:rsidR="00D23F53" w:rsidRPr="00D23F53" w:rsidRDefault="00000000" w:rsidP="00D23F53">
      <w:r>
        <w:pict w14:anchorId="78DFA228">
          <v:rect id="_x0000_i1034" style="width:0;height:1.5pt" o:hralign="center" o:hrstd="t" o:hr="t" fillcolor="#a0a0a0" stroked="f"/>
        </w:pict>
      </w:r>
    </w:p>
    <w:p w14:paraId="08A6780F" w14:textId="789D7FB3" w:rsidR="00D23F53" w:rsidRPr="00D23F53" w:rsidRDefault="00D23F53" w:rsidP="00D23F53">
      <w:r w:rsidRPr="00D23F53">
        <w:rPr>
          <w:b/>
          <w:bCs/>
        </w:rPr>
        <w:lastRenderedPageBreak/>
        <w:t>1</w:t>
      </w:r>
      <w:r w:rsidR="00173697">
        <w:rPr>
          <w:b/>
          <w:bCs/>
        </w:rPr>
        <w:t>0</w:t>
      </w:r>
      <w:r w:rsidRPr="00D23F53">
        <w:rPr>
          <w:b/>
          <w:bCs/>
        </w:rPr>
        <w:t>. Is there a deadline to apply?</w:t>
      </w:r>
      <w:r w:rsidRPr="00D23F53">
        <w:br/>
        <w:t>Yes. Applications</w:t>
      </w:r>
      <w:r w:rsidR="0081626A">
        <w:t xml:space="preserve"> are available May 1-29, 2026,</w:t>
      </w:r>
      <w:r w:rsidR="00173697">
        <w:t xml:space="preserve"> or until all slots are filled, whichever comes first.  </w:t>
      </w:r>
    </w:p>
    <w:p w14:paraId="755895B6" w14:textId="77777777" w:rsidR="00D23F53" w:rsidRPr="00D23F53" w:rsidRDefault="00000000" w:rsidP="00D23F53">
      <w:r>
        <w:pict w14:anchorId="365CDD74">
          <v:rect id="_x0000_i1035" style="width:0;height:1.5pt" o:hralign="center" o:hrstd="t" o:hr="t" fillcolor="#a0a0a0" stroked="f"/>
        </w:pict>
      </w:r>
    </w:p>
    <w:p w14:paraId="62746525" w14:textId="1B5C9D6D" w:rsidR="00D23F53" w:rsidRPr="00D23F53" w:rsidRDefault="00D23F53" w:rsidP="0081626A">
      <w:r w:rsidRPr="00D23F53">
        <w:rPr>
          <w:b/>
          <w:bCs/>
        </w:rPr>
        <w:t>1</w:t>
      </w:r>
      <w:r w:rsidR="00173697">
        <w:rPr>
          <w:b/>
          <w:bCs/>
        </w:rPr>
        <w:t>1</w:t>
      </w:r>
      <w:r w:rsidRPr="00D23F53">
        <w:rPr>
          <w:b/>
          <w:bCs/>
        </w:rPr>
        <w:t>. Who can I contact for more information?</w:t>
      </w:r>
      <w:r w:rsidRPr="00D23F53">
        <w:br/>
        <w:t>For questions or assistance, please contact:</w:t>
      </w:r>
      <w:r w:rsidRPr="00D23F53">
        <w:br/>
      </w:r>
      <w:r w:rsidR="00173697">
        <w:t>Summer Youth Phone Line and leave a message</w:t>
      </w:r>
      <w:r w:rsidR="0081626A">
        <w:t xml:space="preserve"> </w:t>
      </w:r>
      <w:r w:rsidR="00173697">
        <w:t>(330)675-2181</w:t>
      </w:r>
      <w:r w:rsidRPr="00D23F53">
        <w:br/>
      </w:r>
    </w:p>
    <w:p w14:paraId="26592A5D" w14:textId="77777777" w:rsidR="00D23F53" w:rsidRPr="00D23F53" w:rsidRDefault="00000000" w:rsidP="00D23F53">
      <w:r>
        <w:pict w14:anchorId="23A88DF9">
          <v:rect id="_x0000_i1036" style="width:0;height:1.5pt" o:hralign="center" o:hrstd="t" o:hr="t" fillcolor="#a0a0a0" stroked="f"/>
        </w:pict>
      </w:r>
    </w:p>
    <w:p w14:paraId="45BAF72B" w14:textId="77777777" w:rsidR="00D23F53" w:rsidRPr="00D23F53" w:rsidRDefault="00D23F53" w:rsidP="00D23F53">
      <w:r w:rsidRPr="00D23F53">
        <w:rPr>
          <w:b/>
          <w:bCs/>
        </w:rPr>
        <w:t>We encourage all eligible students to apply and take advantage of this opportunity to earn money, gain experience, and build a strong foundation for their future!</w:t>
      </w:r>
    </w:p>
    <w:p w14:paraId="28EFCAEC" w14:textId="77777777" w:rsidR="008376B6" w:rsidRDefault="008376B6"/>
    <w:sectPr w:rsidR="0083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0A8"/>
    <w:multiLevelType w:val="multilevel"/>
    <w:tmpl w:val="FBA2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7478F"/>
    <w:multiLevelType w:val="multilevel"/>
    <w:tmpl w:val="E6BE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62987"/>
    <w:multiLevelType w:val="multilevel"/>
    <w:tmpl w:val="B7D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245079">
    <w:abstractNumId w:val="0"/>
  </w:num>
  <w:num w:numId="2" w16cid:durableId="1293364798">
    <w:abstractNumId w:val="2"/>
  </w:num>
  <w:num w:numId="3" w16cid:durableId="53223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53"/>
    <w:rsid w:val="0008752F"/>
    <w:rsid w:val="000A121F"/>
    <w:rsid w:val="00173697"/>
    <w:rsid w:val="004E2EAF"/>
    <w:rsid w:val="00512195"/>
    <w:rsid w:val="007C2C9D"/>
    <w:rsid w:val="007D1F70"/>
    <w:rsid w:val="0081626A"/>
    <w:rsid w:val="008376B6"/>
    <w:rsid w:val="0092572D"/>
    <w:rsid w:val="00AE5FCD"/>
    <w:rsid w:val="00B52B11"/>
    <w:rsid w:val="00C77778"/>
    <w:rsid w:val="00D23F53"/>
    <w:rsid w:val="00D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55CB"/>
  <w15:chartTrackingRefBased/>
  <w15:docId w15:val="{DA59F1E4-28EF-451D-BCE4-F6F4F51F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F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g/wSL8kLz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Job and Family Services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Barrell-Hecker, Kimberly E</dc:creator>
  <cp:keywords/>
  <dc:description/>
  <cp:lastModifiedBy>Barrell-Hecker, Kimberly E</cp:lastModifiedBy>
  <cp:revision>9</cp:revision>
  <cp:lastPrinted>2026-04-13T14:24:00Z</cp:lastPrinted>
  <dcterms:created xsi:type="dcterms:W3CDTF">2026-04-13T14:05:00Z</dcterms:created>
  <dcterms:modified xsi:type="dcterms:W3CDTF">2026-04-15T19:26:00Z</dcterms:modified>
</cp:coreProperties>
</file>